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5A" w:rsidRDefault="006A181A" w:rsidP="00AD725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pict>
          <v:group id="_x0000_s1187" style="position:absolute;margin-left:-38.15pt;margin-top:-42.1pt;width:764.5pt;height:549.2pt;z-index:251723776" coordorigin="721,647" coordsize="15290,10984">
            <v:group id="_x0000_s1028" style="position:absolute;left:1370;top:662;width:13663;height:10884" coordorigin="1472,435" coordsize="13663,10884" o:regroupid="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8296;top:435;width:0;height:10884" o:connectortype="straight" strokecolor="#f79646 [3209]" strokeweight="2.5pt">
                <v:shadow color="#868686"/>
              </v:shape>
              <v:shape id="_x0000_s1027" type="#_x0000_t32" style="position:absolute;left:1472;top:5902;width:13663;height:0" o:connectortype="straight" strokecolor="#f79646 [3209]" strokeweight="2.5pt">
                <v:shadow color="#868686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21;top:5913;width:1387;height:433;mso-width-relative:margin;mso-height-relative:margin" o:regroupid="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0">
                <w:txbxContent>
                  <w:p w:rsidR="006A181A" w:rsidRPr="00D30EE2" w:rsidRDefault="006A181A" w:rsidP="00D30EE2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20"/>
                        <w:szCs w:val="20"/>
                      </w:rPr>
                      <w:t>OVNI</w:t>
                    </w:r>
                  </w:p>
                </w:txbxContent>
              </v:textbox>
            </v:shape>
            <v:shape id="_x0000_s1031" type="#_x0000_t202" style="position:absolute;left:4012;top:5913;width:1594;height:433;mso-width-relative:margin;mso-height-relative:margin" o:regroupid="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1">
                <w:txbxContent>
                  <w:p w:rsidR="006A181A" w:rsidRPr="00D30EE2" w:rsidRDefault="006A181A" w:rsidP="00D30EE2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20"/>
                        <w:szCs w:val="20"/>
                      </w:rPr>
                      <w:t>Les boulets</w:t>
                    </w:r>
                  </w:p>
                </w:txbxContent>
              </v:textbox>
            </v:shape>
            <v:shape id="_x0000_s1032" type="#_x0000_t202" style="position:absolute;left:7507;top:5913;width:1387;height:433;mso-width-relative:margin;mso-height-relative:margin" o:regroupid="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2">
                <w:txbxContent>
                  <w:p w:rsidR="006A181A" w:rsidRPr="006A181A" w:rsidRDefault="006A181A" w:rsidP="00AC7520">
                    <w:pPr>
                      <w:rPr>
                        <w:rFonts w:ascii="Trebuchet MS" w:hAnsi="Trebuchet MS"/>
                        <w:sz w:val="12"/>
                        <w:szCs w:val="20"/>
                      </w:rPr>
                    </w:pPr>
                    <w:r w:rsidRPr="006A181A">
                      <w:rPr>
                        <w:rFonts w:ascii="Trebuchet MS" w:hAnsi="Trebuchet MS"/>
                        <w:sz w:val="12"/>
                        <w:szCs w:val="20"/>
                      </w:rPr>
                      <w:t>Les actifs négatifs</w:t>
                    </w:r>
                  </w:p>
                </w:txbxContent>
              </v:textbox>
            </v:shape>
            <v:shape id="_x0000_s1033" type="#_x0000_t202" style="position:absolute;left:10984;top:5913;width:1387;height:433;mso-width-relative:margin;mso-height-relative:margin" o:regroupid="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3">
                <w:txbxContent>
                  <w:p w:rsidR="006A181A" w:rsidRPr="004403C9" w:rsidRDefault="004403C9" w:rsidP="006A181A">
                    <w:pPr>
                      <w:rPr>
                        <w:rFonts w:ascii="Trebuchet MS" w:hAnsi="Trebuchet MS"/>
                        <w:sz w:val="14"/>
                        <w:szCs w:val="18"/>
                      </w:rPr>
                    </w:pPr>
                    <w:r w:rsidRPr="004403C9">
                      <w:rPr>
                        <w:rFonts w:ascii="Trebuchet MS" w:hAnsi="Trebuchet MS"/>
                        <w:sz w:val="14"/>
                        <w:szCs w:val="18"/>
                      </w:rPr>
                      <w:t>Les bonnes pâtes</w:t>
                    </w:r>
                  </w:p>
                </w:txbxContent>
              </v:textbox>
            </v:shape>
            <v:shape id="_x0000_s1034" type="#_x0000_t202" style="position:absolute;left:14458;top:5913;width:1553;height:433;mso-width-relative:margin;mso-height-relative:margin" o:regroupid="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4">
                <w:txbxContent>
                  <w:p w:rsidR="006A181A" w:rsidRPr="006A181A" w:rsidRDefault="004403C9" w:rsidP="006A181A">
                    <w:pPr>
                      <w:rPr>
                        <w:szCs w:val="20"/>
                      </w:rPr>
                    </w:pPr>
                    <w:r w:rsidRPr="004403C9">
                      <w:rPr>
                        <w:sz w:val="16"/>
                        <w:szCs w:val="20"/>
                      </w:rPr>
                      <w:t>Les forces vives</w:t>
                    </w:r>
                  </w:p>
                </w:txbxContent>
              </v:textbox>
            </v:shape>
            <v:shape id="_x0000_s1035" type="#_x0000_t202" style="position:absolute;left:6930;top:647;width:2495;height:441;mso-width-relative:margin;mso-height-relative:margin" o:regroupid="3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035">
                <w:txbxContent>
                  <w:p w:rsidR="006A181A" w:rsidRPr="00D30EE2" w:rsidRDefault="006A181A" w:rsidP="00D30EE2">
                    <w:pPr>
                      <w:spacing w:after="0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Plus de 15 ETP</w:t>
                    </w:r>
                  </w:p>
                </w:txbxContent>
              </v:textbox>
            </v:shape>
            <v:shape id="_x0000_s1036" type="#_x0000_t202" style="position:absolute;left:6720;top:11202;width:2958;height:429;mso-width-relative:margin;mso-height-relative:margin" o:regroupid="3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036">
                <w:txbxContent>
                  <w:p w:rsidR="006A181A" w:rsidRPr="00D30EE2" w:rsidRDefault="006A181A" w:rsidP="00D30EE2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 w:themeColor="background1"/>
                        <w:sz w:val="20"/>
                        <w:szCs w:val="20"/>
                      </w:rPr>
                      <w:t>0 ETP</w:t>
                    </w:r>
                  </w:p>
                </w:txbxContent>
              </v:textbox>
            </v:shape>
          </v:group>
        </w:pict>
      </w:r>
      <w:r>
        <w:rPr>
          <w:rFonts w:ascii="Trebuchet MS" w:hAnsi="Trebuchet MS"/>
          <w:noProof/>
        </w:rPr>
        <w:pict>
          <v:shape id="_x0000_s1107" type="#_x0000_t202" style="position:absolute;margin-left:-24.6pt;margin-top:-21.8pt;width:166pt;height:31.4pt;z-index:251684864;mso-width-relative:margin;mso-height-relative:margin">
            <v:textbox style="mso-next-textbox:#_x0000_s1107">
              <w:txbxContent>
                <w:p w:rsidR="006A181A" w:rsidRPr="00D43BA2" w:rsidRDefault="006A181A">
                  <w:pPr>
                    <w:rPr>
                      <w:rFonts w:ascii="Trebuchet MS" w:hAnsi="Trebuchet MS"/>
                      <w:sz w:val="28"/>
                    </w:rPr>
                  </w:pPr>
                  <w:r w:rsidRPr="00D43BA2">
                    <w:rPr>
                      <w:rFonts w:ascii="Trebuchet MS" w:hAnsi="Trebuchet MS"/>
                      <w:sz w:val="28"/>
                    </w:rPr>
                    <w:t xml:space="preserve">L a </w:t>
                  </w:r>
                  <w:r>
                    <w:rPr>
                      <w:rFonts w:ascii="Trebuchet MS" w:hAnsi="Trebuchet MS"/>
                      <w:sz w:val="28"/>
                    </w:rPr>
                    <w:t>MAP : vos structures</w:t>
                  </w:r>
                </w:p>
              </w:txbxContent>
            </v:textbox>
          </v:shape>
        </w:pict>
      </w: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921335" w:rsidRDefault="00921335" w:rsidP="00AD725A">
      <w:pPr>
        <w:rPr>
          <w:rFonts w:ascii="Trebuchet MS" w:hAnsi="Trebuchet MS"/>
        </w:rPr>
      </w:pPr>
    </w:p>
    <w:p w:rsidR="00AD725A" w:rsidRDefault="00AD725A" w:rsidP="00AD725A">
      <w:pPr>
        <w:rPr>
          <w:rFonts w:ascii="Trebuchet MS" w:hAnsi="Trebuchet MS"/>
        </w:rPr>
      </w:pPr>
    </w:p>
    <w:p w:rsidR="00EE4CF0" w:rsidRDefault="00EE4CF0" w:rsidP="00AD725A">
      <w:pPr>
        <w:rPr>
          <w:rFonts w:ascii="Trebuchet MS" w:hAnsi="Trebuchet MS"/>
        </w:rPr>
      </w:pPr>
    </w:p>
    <w:p w:rsidR="00E74001" w:rsidRDefault="00E74001" w:rsidP="00AD725A">
      <w:pPr>
        <w:rPr>
          <w:rFonts w:ascii="Trebuchet MS" w:hAnsi="Trebuchet MS"/>
        </w:rPr>
      </w:pPr>
    </w:p>
    <w:p w:rsidR="00E74001" w:rsidRDefault="00E74001" w:rsidP="00AD725A">
      <w:pPr>
        <w:rPr>
          <w:rFonts w:ascii="Trebuchet MS" w:hAnsi="Trebuchet MS"/>
        </w:rPr>
      </w:pPr>
    </w:p>
    <w:p w:rsidR="00E74001" w:rsidRDefault="00E74001" w:rsidP="00AD725A">
      <w:pPr>
        <w:rPr>
          <w:rFonts w:ascii="Trebuchet MS" w:hAnsi="Trebuchet MS"/>
        </w:rPr>
      </w:pPr>
    </w:p>
    <w:p w:rsidR="00BD4E60" w:rsidRDefault="00BD4E60" w:rsidP="00DC0A12">
      <w:pPr>
        <w:spacing w:after="0"/>
        <w:jc w:val="both"/>
        <w:rPr>
          <w:rFonts w:ascii="Trebuchet MS" w:hAnsi="Trebuchet MS"/>
        </w:rPr>
      </w:pPr>
    </w:p>
    <w:sectPr w:rsidR="00BD4E60" w:rsidSect="00DC0A12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1A" w:rsidRDefault="006A181A" w:rsidP="00190A73">
      <w:pPr>
        <w:spacing w:after="0" w:line="240" w:lineRule="auto"/>
      </w:pPr>
      <w:r>
        <w:separator/>
      </w:r>
    </w:p>
  </w:endnote>
  <w:endnote w:type="continuationSeparator" w:id="0">
    <w:p w:rsidR="006A181A" w:rsidRDefault="006A181A" w:rsidP="0019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1A" w:rsidRDefault="006A181A">
    <w:pPr>
      <w:pStyle w:val="Pieddepage"/>
    </w:pPr>
    <w:r w:rsidRPr="00AD725A"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-1271270</wp:posOffset>
          </wp:positionH>
          <wp:positionV relativeFrom="paragraph">
            <wp:posOffset>-615315</wp:posOffset>
          </wp:positionV>
          <wp:extent cx="11106150" cy="1340122"/>
          <wp:effectExtent l="19050" t="0" r="0" b="0"/>
          <wp:wrapNone/>
          <wp:docPr id="10" name="Image 1" descr="C:\Users\Laure\Documents\My Dropbox\@Metteur_en_scene\Graphisme\MOPA_EXPORT\FRISE\frise_thème01\T01_frise01 copi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\Documents\My Dropbox\@Metteur_en_scene\Graphisme\MOPA_EXPORT\FRISE\frise_thème01\T01_frise01 copie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709" cy="1340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725A"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-1106717</wp:posOffset>
          </wp:positionH>
          <wp:positionV relativeFrom="paragraph">
            <wp:posOffset>2640264</wp:posOffset>
          </wp:positionV>
          <wp:extent cx="8257846" cy="1340069"/>
          <wp:effectExtent l="19050" t="0" r="0" b="0"/>
          <wp:wrapNone/>
          <wp:docPr id="6" name="Image 1" descr="C:\Users\Laure\Documents\My Dropbox\@Metteur_en_scene\Graphisme\MOPA_EXPORT\FRISE\frise_thème01\T01_frise01 copi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\Documents\My Dropbox\@Metteur_en_scene\Graphisme\MOPA_EXPORT\FRISE\frise_thème01\T01_frise01 copie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051" cy="1341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725A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-1106717</wp:posOffset>
          </wp:positionH>
          <wp:positionV relativeFrom="paragraph">
            <wp:posOffset>2640264</wp:posOffset>
          </wp:positionV>
          <wp:extent cx="8257846" cy="1340069"/>
          <wp:effectExtent l="19050" t="0" r="0" b="0"/>
          <wp:wrapNone/>
          <wp:docPr id="7" name="Image 1" descr="C:\Users\Laure\Documents\My Dropbox\@Metteur_en_scene\Graphisme\MOPA_EXPORT\FRISE\frise_thème01\T01_frise01 copi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\Documents\My Dropbox\@Metteur_en_scene\Graphisme\MOPA_EXPORT\FRISE\frise_thème01\T01_frise01 copie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051" cy="1341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1A" w:rsidRDefault="006A181A" w:rsidP="00190A73">
      <w:pPr>
        <w:spacing w:after="0" w:line="240" w:lineRule="auto"/>
      </w:pPr>
      <w:r>
        <w:separator/>
      </w:r>
    </w:p>
  </w:footnote>
  <w:footnote w:type="continuationSeparator" w:id="0">
    <w:p w:rsidR="006A181A" w:rsidRDefault="006A181A" w:rsidP="0019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22"/>
    <w:multiLevelType w:val="hybridMultilevel"/>
    <w:tmpl w:val="9D3A5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87A"/>
    <w:multiLevelType w:val="hybridMultilevel"/>
    <w:tmpl w:val="03A2B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5E77"/>
    <w:multiLevelType w:val="hybridMultilevel"/>
    <w:tmpl w:val="960CB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2F14"/>
    <w:multiLevelType w:val="hybridMultilevel"/>
    <w:tmpl w:val="78C45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045C9"/>
    <w:multiLevelType w:val="hybridMultilevel"/>
    <w:tmpl w:val="EEFCB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05E8"/>
    <w:multiLevelType w:val="hybridMultilevel"/>
    <w:tmpl w:val="E7E6F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E32C4"/>
    <w:multiLevelType w:val="hybridMultilevel"/>
    <w:tmpl w:val="93A81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2648"/>
    <w:multiLevelType w:val="hybridMultilevel"/>
    <w:tmpl w:val="2EB674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22427"/>
    <w:multiLevelType w:val="hybridMultilevel"/>
    <w:tmpl w:val="291C8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B00C7"/>
    <w:multiLevelType w:val="hybridMultilevel"/>
    <w:tmpl w:val="08CC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37BE"/>
    <w:multiLevelType w:val="hybridMultilevel"/>
    <w:tmpl w:val="716CB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979B7"/>
    <w:multiLevelType w:val="hybridMultilevel"/>
    <w:tmpl w:val="6D12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F2BCF"/>
    <w:multiLevelType w:val="hybridMultilevel"/>
    <w:tmpl w:val="9A1E0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708D5"/>
    <w:multiLevelType w:val="hybridMultilevel"/>
    <w:tmpl w:val="2DA0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D57DD"/>
    <w:multiLevelType w:val="hybridMultilevel"/>
    <w:tmpl w:val="004CD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370A2"/>
    <w:multiLevelType w:val="multilevel"/>
    <w:tmpl w:val="9F3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13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1335"/>
    <w:rsid w:val="0001714B"/>
    <w:rsid w:val="000435A4"/>
    <w:rsid w:val="00050C37"/>
    <w:rsid w:val="0006555B"/>
    <w:rsid w:val="00070FD3"/>
    <w:rsid w:val="000A198A"/>
    <w:rsid w:val="000B5886"/>
    <w:rsid w:val="000C17A0"/>
    <w:rsid w:val="000D2B82"/>
    <w:rsid w:val="000E16C3"/>
    <w:rsid w:val="000F298E"/>
    <w:rsid w:val="00121B2F"/>
    <w:rsid w:val="00137F94"/>
    <w:rsid w:val="001423B0"/>
    <w:rsid w:val="00190A73"/>
    <w:rsid w:val="001C693B"/>
    <w:rsid w:val="001F7E25"/>
    <w:rsid w:val="002628F8"/>
    <w:rsid w:val="00271E69"/>
    <w:rsid w:val="002E0654"/>
    <w:rsid w:val="002E41ED"/>
    <w:rsid w:val="00306BD0"/>
    <w:rsid w:val="003350F0"/>
    <w:rsid w:val="00346E74"/>
    <w:rsid w:val="00394A86"/>
    <w:rsid w:val="003A035F"/>
    <w:rsid w:val="003B5893"/>
    <w:rsid w:val="003C2BD8"/>
    <w:rsid w:val="003E0583"/>
    <w:rsid w:val="003E6BC5"/>
    <w:rsid w:val="004373C3"/>
    <w:rsid w:val="004403C9"/>
    <w:rsid w:val="00446B19"/>
    <w:rsid w:val="00462FAB"/>
    <w:rsid w:val="004A0D5D"/>
    <w:rsid w:val="004F7078"/>
    <w:rsid w:val="00501C2D"/>
    <w:rsid w:val="005044AA"/>
    <w:rsid w:val="0052667A"/>
    <w:rsid w:val="005702C8"/>
    <w:rsid w:val="005F654D"/>
    <w:rsid w:val="00600467"/>
    <w:rsid w:val="00617F6C"/>
    <w:rsid w:val="00655C8F"/>
    <w:rsid w:val="00661533"/>
    <w:rsid w:val="0068035C"/>
    <w:rsid w:val="006A181A"/>
    <w:rsid w:val="006D0F6D"/>
    <w:rsid w:val="00704FA8"/>
    <w:rsid w:val="00712DB7"/>
    <w:rsid w:val="007235D3"/>
    <w:rsid w:val="00764F03"/>
    <w:rsid w:val="007D4B0F"/>
    <w:rsid w:val="007E788A"/>
    <w:rsid w:val="008264F9"/>
    <w:rsid w:val="008405B0"/>
    <w:rsid w:val="00861F06"/>
    <w:rsid w:val="0086241B"/>
    <w:rsid w:val="00895913"/>
    <w:rsid w:val="008B6BE8"/>
    <w:rsid w:val="008E6285"/>
    <w:rsid w:val="008F3D2E"/>
    <w:rsid w:val="00921335"/>
    <w:rsid w:val="0092150A"/>
    <w:rsid w:val="009D2AF6"/>
    <w:rsid w:val="00A017D0"/>
    <w:rsid w:val="00A06118"/>
    <w:rsid w:val="00A215E0"/>
    <w:rsid w:val="00A41A4C"/>
    <w:rsid w:val="00A5516D"/>
    <w:rsid w:val="00A71E53"/>
    <w:rsid w:val="00A81571"/>
    <w:rsid w:val="00AB6A45"/>
    <w:rsid w:val="00AC7520"/>
    <w:rsid w:val="00AD725A"/>
    <w:rsid w:val="00AF638A"/>
    <w:rsid w:val="00B00DAA"/>
    <w:rsid w:val="00B10B54"/>
    <w:rsid w:val="00B6724F"/>
    <w:rsid w:val="00BD030D"/>
    <w:rsid w:val="00BD4E60"/>
    <w:rsid w:val="00C4127E"/>
    <w:rsid w:val="00C71268"/>
    <w:rsid w:val="00CA3251"/>
    <w:rsid w:val="00CB15E3"/>
    <w:rsid w:val="00CF77EC"/>
    <w:rsid w:val="00D07CB7"/>
    <w:rsid w:val="00D11C3C"/>
    <w:rsid w:val="00D12816"/>
    <w:rsid w:val="00D30EE2"/>
    <w:rsid w:val="00D43BA2"/>
    <w:rsid w:val="00D957FB"/>
    <w:rsid w:val="00DC0A12"/>
    <w:rsid w:val="00DF1D33"/>
    <w:rsid w:val="00DF3FC8"/>
    <w:rsid w:val="00DF7FE0"/>
    <w:rsid w:val="00E17E3E"/>
    <w:rsid w:val="00E74001"/>
    <w:rsid w:val="00ED4832"/>
    <w:rsid w:val="00EE4CF0"/>
    <w:rsid w:val="00F21D9D"/>
    <w:rsid w:val="00F352A1"/>
    <w:rsid w:val="00F36E87"/>
    <w:rsid w:val="00F541FC"/>
    <w:rsid w:val="00F60727"/>
    <w:rsid w:val="00F97684"/>
    <w:rsid w:val="00FB152C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" strokecolor="none" shadow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3C"/>
  </w:style>
  <w:style w:type="paragraph" w:styleId="Titre1">
    <w:name w:val="heading 1"/>
    <w:basedOn w:val="Normal"/>
    <w:next w:val="Normal"/>
    <w:link w:val="Titre1Car"/>
    <w:uiPriority w:val="9"/>
    <w:qFormat/>
    <w:rsid w:val="00D43BA2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E36C0A" w:themeColor="accent6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A73"/>
  </w:style>
  <w:style w:type="paragraph" w:styleId="Pieddepage">
    <w:name w:val="footer"/>
    <w:basedOn w:val="Normal"/>
    <w:link w:val="PieddepageCar"/>
    <w:uiPriority w:val="99"/>
    <w:unhideWhenUsed/>
    <w:rsid w:val="0019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A73"/>
  </w:style>
  <w:style w:type="paragraph" w:styleId="Textedebulles">
    <w:name w:val="Balloon Text"/>
    <w:basedOn w:val="Normal"/>
    <w:link w:val="TextedebullesCar"/>
    <w:uiPriority w:val="99"/>
    <w:semiHidden/>
    <w:unhideWhenUsed/>
    <w:rsid w:val="00D3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EE2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30E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0EE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A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325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3BA2"/>
    <w:rPr>
      <w:rFonts w:ascii="Trebuchet MS" w:eastAsiaTheme="majorEastAsia" w:hAnsi="Trebuchet MS" w:cstheme="majorBidi"/>
      <w:b/>
      <w:bCs/>
      <w:color w:val="E36C0A" w:themeColor="accent6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8F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2628F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628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5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B00DAA"/>
    <w:rPr>
      <w:rFonts w:eastAsiaTheme="minorEastAsia" w:cstheme="minorBidi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2E71-E56C-47A4-9F79-1E15F787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Outils Metteur en Scène du Territoire</vt:lpstr>
    </vt:vector>
  </TitlesOfParts>
  <Company>MOPA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Outils Metteur en Scène du Territoire</dc:title>
  <dc:subject>De l’Office de Tourisme aux prestataires</dc:subject>
  <dc:creator>Laure</dc:creator>
  <cp:lastModifiedBy>LaureD</cp:lastModifiedBy>
  <cp:revision>6</cp:revision>
  <cp:lastPrinted>2010-06-21T07:44:00Z</cp:lastPrinted>
  <dcterms:created xsi:type="dcterms:W3CDTF">2012-01-30T10:14:00Z</dcterms:created>
  <dcterms:modified xsi:type="dcterms:W3CDTF">2012-02-29T14:32:00Z</dcterms:modified>
</cp:coreProperties>
</file>